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E54" w:rsidRPr="00B705CB" w:rsidRDefault="00A906C7" w:rsidP="009F1DC3">
      <w:pPr>
        <w:jc w:val="center"/>
        <w:rPr>
          <w:rFonts w:ascii="Arial" w:hAnsi="Arial" w:cs="Arial"/>
        </w:rPr>
      </w:pPr>
      <w:r w:rsidRPr="00B705CB">
        <w:rPr>
          <w:rFonts w:ascii="Arial" w:hAnsi="Arial" w:cs="Arial"/>
          <w:noProof/>
        </w:rPr>
        <w:drawing>
          <wp:anchor distT="0" distB="0" distL="114300" distR="114300" simplePos="0" relativeHeight="251657728" behindDoc="0" locked="0" layoutInCell="1" allowOverlap="1" wp14:anchorId="549EFBD1" wp14:editId="722F7343">
            <wp:simplePos x="0" y="0"/>
            <wp:positionH relativeFrom="column">
              <wp:posOffset>2738120</wp:posOffset>
            </wp:positionH>
            <wp:positionV relativeFrom="paragraph">
              <wp:posOffset>5080</wp:posOffset>
            </wp:positionV>
            <wp:extent cx="394335" cy="525780"/>
            <wp:effectExtent l="19050" t="0" r="5715" b="0"/>
            <wp:wrapSquare wrapText="bothSides"/>
            <wp:docPr id="2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" cy="525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01E54" w:rsidRPr="00B705CB" w:rsidRDefault="00E01E54" w:rsidP="009F1DC3">
      <w:pPr>
        <w:jc w:val="center"/>
        <w:rPr>
          <w:rFonts w:ascii="Arial" w:hAnsi="Arial" w:cs="Arial"/>
        </w:rPr>
      </w:pPr>
    </w:p>
    <w:p w:rsidR="00E01E54" w:rsidRPr="00B705CB" w:rsidRDefault="00E01E54" w:rsidP="009F1DC3">
      <w:pPr>
        <w:jc w:val="center"/>
        <w:rPr>
          <w:rFonts w:ascii="Arial" w:hAnsi="Arial" w:cs="Arial"/>
        </w:rPr>
      </w:pPr>
    </w:p>
    <w:p w:rsidR="00B705CB" w:rsidRDefault="00B705CB" w:rsidP="009F1DC3">
      <w:pPr>
        <w:jc w:val="center"/>
        <w:rPr>
          <w:rFonts w:ascii="Arial" w:hAnsi="Arial" w:cs="Arial"/>
          <w:b/>
        </w:rPr>
      </w:pPr>
    </w:p>
    <w:p w:rsidR="00A120A8" w:rsidRPr="00B705CB" w:rsidRDefault="00A120A8" w:rsidP="009F1DC3">
      <w:pPr>
        <w:jc w:val="center"/>
        <w:rPr>
          <w:rFonts w:ascii="Arial" w:hAnsi="Arial" w:cs="Arial"/>
          <w:b/>
          <w:bCs/>
        </w:rPr>
      </w:pPr>
      <w:bookmarkStart w:id="0" w:name="_GoBack"/>
      <w:bookmarkEnd w:id="0"/>
      <w:r w:rsidRPr="00B705CB">
        <w:rPr>
          <w:rFonts w:ascii="Arial" w:hAnsi="Arial" w:cs="Arial"/>
          <w:b/>
        </w:rPr>
        <w:t>АДМИНИСТРАЦИЯ</w:t>
      </w:r>
    </w:p>
    <w:p w:rsidR="00A120A8" w:rsidRPr="00B705CB" w:rsidRDefault="00AA0B92">
      <w:pPr>
        <w:jc w:val="center"/>
        <w:rPr>
          <w:rFonts w:ascii="Arial" w:hAnsi="Arial" w:cs="Arial"/>
          <w:b/>
          <w:bCs/>
        </w:rPr>
      </w:pPr>
      <w:r w:rsidRPr="00B705CB">
        <w:rPr>
          <w:rFonts w:ascii="Arial" w:hAnsi="Arial" w:cs="Arial"/>
          <w:b/>
          <w:bCs/>
        </w:rPr>
        <w:t>КАЛАЧЁ</w:t>
      </w:r>
      <w:r w:rsidR="00A120A8" w:rsidRPr="00B705CB">
        <w:rPr>
          <w:rFonts w:ascii="Arial" w:hAnsi="Arial" w:cs="Arial"/>
          <w:b/>
          <w:bCs/>
        </w:rPr>
        <w:t>ВСКОГО МУНИЦИПАЛЬНОГО РАЙОНА</w:t>
      </w:r>
    </w:p>
    <w:p w:rsidR="00A120A8" w:rsidRPr="00B705CB" w:rsidRDefault="00A120A8">
      <w:pPr>
        <w:jc w:val="center"/>
        <w:rPr>
          <w:rFonts w:ascii="Arial" w:hAnsi="Arial" w:cs="Arial"/>
        </w:rPr>
      </w:pPr>
      <w:r w:rsidRPr="00B705CB">
        <w:rPr>
          <w:rFonts w:ascii="Arial" w:hAnsi="Arial" w:cs="Arial"/>
          <w:b/>
          <w:bCs/>
        </w:rPr>
        <w:t xml:space="preserve">                       ВОЛГОГРАДСКОЙ ОБЛАСТИ</w:t>
      </w:r>
      <w:r w:rsidRPr="00B705CB">
        <w:rPr>
          <w:rFonts w:ascii="Arial" w:hAnsi="Arial" w:cs="Arial"/>
          <w:b/>
        </w:rPr>
        <w:tab/>
      </w:r>
      <w:r w:rsidRPr="00B705CB">
        <w:rPr>
          <w:rFonts w:ascii="Arial" w:hAnsi="Arial" w:cs="Arial"/>
        </w:rPr>
        <w:tab/>
      </w:r>
      <w:r w:rsidRPr="00B705CB">
        <w:rPr>
          <w:rFonts w:ascii="Arial" w:hAnsi="Arial" w:cs="Arial"/>
        </w:rPr>
        <w:tab/>
        <w:t xml:space="preserve"> </w:t>
      </w:r>
    </w:p>
    <w:p w:rsidR="00A120A8" w:rsidRPr="00B705CB" w:rsidRDefault="00A120A8">
      <w:pPr>
        <w:pBdr>
          <w:top w:val="thinThickSmallGap" w:sz="24" w:space="1" w:color="auto"/>
        </w:pBdr>
        <w:jc w:val="both"/>
        <w:rPr>
          <w:rFonts w:ascii="Arial" w:hAnsi="Arial" w:cs="Arial"/>
        </w:rPr>
      </w:pPr>
    </w:p>
    <w:p w:rsidR="00A120A8" w:rsidRPr="00B705CB" w:rsidRDefault="00D601F7">
      <w:pPr>
        <w:pStyle w:val="4"/>
        <w:rPr>
          <w:rFonts w:ascii="Arial" w:hAnsi="Arial" w:cs="Arial"/>
          <w:sz w:val="24"/>
        </w:rPr>
      </w:pPr>
      <w:proofErr w:type="gramStart"/>
      <w:r w:rsidRPr="00B705CB">
        <w:rPr>
          <w:rFonts w:ascii="Arial" w:hAnsi="Arial" w:cs="Arial"/>
          <w:sz w:val="24"/>
        </w:rPr>
        <w:t>П</w:t>
      </w:r>
      <w:proofErr w:type="gramEnd"/>
      <w:r w:rsidRPr="00B705CB">
        <w:rPr>
          <w:rFonts w:ascii="Arial" w:hAnsi="Arial" w:cs="Arial"/>
          <w:sz w:val="24"/>
        </w:rPr>
        <w:t xml:space="preserve"> О С Т А Н О В Л Е Н И Е</w:t>
      </w:r>
    </w:p>
    <w:p w:rsidR="007D7E91" w:rsidRPr="00B705CB" w:rsidRDefault="007D7E91">
      <w:pPr>
        <w:pBdr>
          <w:top w:val="thinThickSmallGap" w:sz="24" w:space="1" w:color="auto"/>
        </w:pBdr>
        <w:jc w:val="center"/>
        <w:rPr>
          <w:rFonts w:ascii="Arial" w:hAnsi="Arial" w:cs="Arial"/>
          <w:b/>
        </w:rPr>
      </w:pPr>
    </w:p>
    <w:p w:rsidR="009C7F27" w:rsidRPr="00B705CB" w:rsidRDefault="00D601F7" w:rsidP="00F849E1">
      <w:pPr>
        <w:rPr>
          <w:rFonts w:ascii="Arial" w:hAnsi="Arial" w:cs="Arial"/>
        </w:rPr>
      </w:pPr>
      <w:r w:rsidRPr="00B705CB">
        <w:rPr>
          <w:rFonts w:ascii="Arial" w:hAnsi="Arial" w:cs="Arial"/>
        </w:rPr>
        <w:t xml:space="preserve">от </w:t>
      </w:r>
      <w:r w:rsidR="00841271" w:rsidRPr="00B705CB">
        <w:rPr>
          <w:rFonts w:ascii="Arial" w:hAnsi="Arial" w:cs="Arial"/>
        </w:rPr>
        <w:t>09.06.</w:t>
      </w:r>
      <w:r w:rsidR="00183FE2" w:rsidRPr="00B705CB">
        <w:rPr>
          <w:rFonts w:ascii="Arial" w:hAnsi="Arial" w:cs="Arial"/>
        </w:rPr>
        <w:t>2025</w:t>
      </w:r>
      <w:r w:rsidR="005975D9" w:rsidRPr="00B705CB">
        <w:rPr>
          <w:rFonts w:ascii="Arial" w:hAnsi="Arial" w:cs="Arial"/>
        </w:rPr>
        <w:t xml:space="preserve"> г.</w:t>
      </w:r>
      <w:r w:rsidR="005975D9" w:rsidRPr="00B705CB">
        <w:rPr>
          <w:rFonts w:ascii="Arial" w:hAnsi="Arial" w:cs="Arial"/>
        </w:rPr>
        <w:tab/>
      </w:r>
      <w:r w:rsidR="005975D9" w:rsidRPr="00B705CB">
        <w:rPr>
          <w:rFonts w:ascii="Arial" w:hAnsi="Arial" w:cs="Arial"/>
        </w:rPr>
        <w:tab/>
      </w:r>
      <w:r w:rsidR="005975D9" w:rsidRPr="00B705CB">
        <w:rPr>
          <w:rFonts w:ascii="Arial" w:hAnsi="Arial" w:cs="Arial"/>
        </w:rPr>
        <w:tab/>
      </w:r>
      <w:r w:rsidR="005975D9" w:rsidRPr="00B705CB">
        <w:rPr>
          <w:rFonts w:ascii="Arial" w:hAnsi="Arial" w:cs="Arial"/>
        </w:rPr>
        <w:tab/>
      </w:r>
      <w:r w:rsidR="005975D9" w:rsidRPr="00B705CB">
        <w:rPr>
          <w:rFonts w:ascii="Arial" w:hAnsi="Arial" w:cs="Arial"/>
        </w:rPr>
        <w:tab/>
      </w:r>
      <w:r w:rsidR="005975D9" w:rsidRPr="00B705CB">
        <w:rPr>
          <w:rFonts w:ascii="Arial" w:hAnsi="Arial" w:cs="Arial"/>
        </w:rPr>
        <w:tab/>
      </w:r>
      <w:r w:rsidR="005975D9" w:rsidRPr="00B705CB">
        <w:rPr>
          <w:rFonts w:ascii="Arial" w:hAnsi="Arial" w:cs="Arial"/>
        </w:rPr>
        <w:tab/>
      </w:r>
      <w:r w:rsidR="005975D9" w:rsidRPr="00B705CB">
        <w:rPr>
          <w:rFonts w:ascii="Arial" w:hAnsi="Arial" w:cs="Arial"/>
        </w:rPr>
        <w:tab/>
      </w:r>
      <w:r w:rsidR="00A120A8" w:rsidRPr="00B705CB">
        <w:rPr>
          <w:rFonts w:ascii="Arial" w:hAnsi="Arial" w:cs="Arial"/>
        </w:rPr>
        <w:t xml:space="preserve"> №</w:t>
      </w:r>
      <w:r w:rsidR="0014017A" w:rsidRPr="00B705CB">
        <w:rPr>
          <w:rFonts w:ascii="Arial" w:hAnsi="Arial" w:cs="Arial"/>
        </w:rPr>
        <w:t xml:space="preserve"> </w:t>
      </w:r>
      <w:r w:rsidR="00841271" w:rsidRPr="00B705CB">
        <w:rPr>
          <w:rFonts w:ascii="Arial" w:hAnsi="Arial" w:cs="Arial"/>
        </w:rPr>
        <w:t>614</w:t>
      </w:r>
    </w:p>
    <w:p w:rsidR="00841271" w:rsidRPr="00B705CB" w:rsidRDefault="00841271" w:rsidP="00F849E1">
      <w:pPr>
        <w:rPr>
          <w:rFonts w:ascii="Arial" w:hAnsi="Arial" w:cs="Arial"/>
        </w:rPr>
      </w:pPr>
    </w:p>
    <w:p w:rsidR="001D50C6" w:rsidRPr="00B705CB" w:rsidRDefault="001D50C6" w:rsidP="00F849E1">
      <w:pPr>
        <w:rPr>
          <w:rFonts w:ascii="Arial" w:hAnsi="Arial" w:cs="Arial"/>
        </w:rPr>
      </w:pPr>
    </w:p>
    <w:p w:rsidR="001D50C6" w:rsidRPr="00B705CB" w:rsidRDefault="005E453C" w:rsidP="00EC6326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B705CB">
        <w:rPr>
          <w:rFonts w:ascii="Arial" w:hAnsi="Arial" w:cs="Arial"/>
          <w:b/>
        </w:rPr>
        <w:t>О внесении изменений</w:t>
      </w:r>
      <w:r w:rsidR="00E172E7" w:rsidRPr="00B705CB">
        <w:rPr>
          <w:rFonts w:ascii="Arial" w:hAnsi="Arial" w:cs="Arial"/>
          <w:b/>
        </w:rPr>
        <w:t xml:space="preserve"> в постановление администрации Калачевского муниципального района от 13.03.2009 года №482  </w:t>
      </w:r>
      <w:r w:rsidR="00E70FAE" w:rsidRPr="00B705CB">
        <w:rPr>
          <w:rFonts w:ascii="Arial" w:hAnsi="Arial" w:cs="Arial"/>
          <w:b/>
        </w:rPr>
        <w:t>«О</w:t>
      </w:r>
      <w:r w:rsidR="00E172E7" w:rsidRPr="00B705CB">
        <w:rPr>
          <w:rFonts w:ascii="Arial" w:hAnsi="Arial" w:cs="Arial"/>
          <w:b/>
        </w:rPr>
        <w:t xml:space="preserve"> </w:t>
      </w:r>
      <w:r w:rsidR="00EC6326" w:rsidRPr="00B705CB">
        <w:rPr>
          <w:rFonts w:ascii="Arial" w:hAnsi="Arial" w:cs="Arial"/>
          <w:b/>
        </w:rPr>
        <w:t>Межведомственной комиссии по профилактике правонарушений на территории Калачевского муниципального района Волгоградской области</w:t>
      </w:r>
      <w:r w:rsidR="00E70FAE" w:rsidRPr="00B705CB">
        <w:rPr>
          <w:rFonts w:ascii="Arial" w:hAnsi="Arial" w:cs="Arial"/>
          <w:b/>
        </w:rPr>
        <w:t>»</w:t>
      </w:r>
    </w:p>
    <w:p w:rsidR="00EC6326" w:rsidRPr="00B705CB" w:rsidRDefault="00EC6326" w:rsidP="00EC6326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EC6326" w:rsidRPr="00B705CB" w:rsidRDefault="00EC6326" w:rsidP="00EC6326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EC6326" w:rsidRPr="00B705CB" w:rsidRDefault="00EC6326" w:rsidP="00EC6326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7F042A" w:rsidRPr="00B705CB" w:rsidRDefault="007F042A" w:rsidP="001D50C6">
      <w:pPr>
        <w:autoSpaceDE w:val="0"/>
        <w:autoSpaceDN w:val="0"/>
        <w:adjustRightInd w:val="0"/>
        <w:spacing w:line="360" w:lineRule="auto"/>
        <w:ind w:firstLine="539"/>
        <w:jc w:val="both"/>
        <w:rPr>
          <w:rFonts w:ascii="Arial" w:hAnsi="Arial" w:cs="Arial"/>
        </w:rPr>
      </w:pPr>
      <w:r w:rsidRPr="00B705CB">
        <w:rPr>
          <w:rFonts w:ascii="Arial" w:hAnsi="Arial" w:cs="Arial"/>
        </w:rPr>
        <w:t xml:space="preserve">В </w:t>
      </w:r>
      <w:r w:rsidR="00C03992" w:rsidRPr="00B705CB">
        <w:rPr>
          <w:rFonts w:ascii="Arial" w:hAnsi="Arial" w:cs="Arial"/>
        </w:rPr>
        <w:t xml:space="preserve">связи </w:t>
      </w:r>
      <w:r w:rsidR="003063BA" w:rsidRPr="00B705CB">
        <w:rPr>
          <w:rFonts w:ascii="Arial" w:hAnsi="Arial" w:cs="Arial"/>
        </w:rPr>
        <w:t>с кадровыми изменениями,</w:t>
      </w:r>
    </w:p>
    <w:p w:rsidR="001D50C6" w:rsidRPr="00B705CB" w:rsidRDefault="001D50C6" w:rsidP="001D50C6">
      <w:pPr>
        <w:autoSpaceDE w:val="0"/>
        <w:autoSpaceDN w:val="0"/>
        <w:adjustRightInd w:val="0"/>
        <w:spacing w:line="360" w:lineRule="auto"/>
        <w:ind w:firstLine="539"/>
        <w:jc w:val="both"/>
        <w:rPr>
          <w:rFonts w:ascii="Arial" w:hAnsi="Arial" w:cs="Arial"/>
          <w:b/>
        </w:rPr>
      </w:pPr>
      <w:r w:rsidRPr="00B705CB">
        <w:rPr>
          <w:rFonts w:ascii="Arial" w:hAnsi="Arial" w:cs="Arial"/>
          <w:b/>
        </w:rPr>
        <w:t>постановляю:</w:t>
      </w:r>
    </w:p>
    <w:p w:rsidR="00AC3973" w:rsidRPr="00B705CB" w:rsidRDefault="001D50C6" w:rsidP="001D50C6">
      <w:pPr>
        <w:autoSpaceDE w:val="0"/>
        <w:autoSpaceDN w:val="0"/>
        <w:adjustRightInd w:val="0"/>
        <w:spacing w:line="360" w:lineRule="auto"/>
        <w:ind w:firstLine="539"/>
        <w:jc w:val="both"/>
        <w:rPr>
          <w:rFonts w:ascii="Arial" w:hAnsi="Arial" w:cs="Arial"/>
        </w:rPr>
      </w:pPr>
      <w:r w:rsidRPr="00B705CB">
        <w:rPr>
          <w:rFonts w:ascii="Arial" w:hAnsi="Arial" w:cs="Arial"/>
        </w:rPr>
        <w:t xml:space="preserve">1. </w:t>
      </w:r>
      <w:r w:rsidR="00FA4FA3" w:rsidRPr="00B705CB">
        <w:rPr>
          <w:rFonts w:ascii="Arial" w:hAnsi="Arial" w:cs="Arial"/>
        </w:rPr>
        <w:t xml:space="preserve">В Постановление администрации Калачевского муниципального района от 13.03.2009 года №482 </w:t>
      </w:r>
      <w:r w:rsidR="00E70FAE" w:rsidRPr="00B705CB">
        <w:rPr>
          <w:rFonts w:ascii="Arial" w:hAnsi="Arial" w:cs="Arial"/>
        </w:rPr>
        <w:t>«О</w:t>
      </w:r>
      <w:r w:rsidR="00FA4FA3" w:rsidRPr="00B705CB">
        <w:rPr>
          <w:rFonts w:ascii="Arial" w:hAnsi="Arial" w:cs="Arial"/>
        </w:rPr>
        <w:t xml:space="preserve"> Межведомственной комиссии по профилактике правонарушений на территории Калачевского муниципального района Волгоградской области</w:t>
      </w:r>
      <w:r w:rsidR="00E70FAE" w:rsidRPr="00B705CB">
        <w:rPr>
          <w:rFonts w:ascii="Arial" w:hAnsi="Arial" w:cs="Arial"/>
        </w:rPr>
        <w:t>»</w:t>
      </w:r>
      <w:r w:rsidR="00FA4FA3" w:rsidRPr="00B705CB">
        <w:rPr>
          <w:rFonts w:ascii="Arial" w:hAnsi="Arial" w:cs="Arial"/>
        </w:rPr>
        <w:t xml:space="preserve"> (далее – Постановление) в</w:t>
      </w:r>
      <w:r w:rsidR="000A32D2" w:rsidRPr="00B705CB">
        <w:rPr>
          <w:rFonts w:ascii="Arial" w:hAnsi="Arial" w:cs="Arial"/>
        </w:rPr>
        <w:t>не</w:t>
      </w:r>
      <w:r w:rsidR="005E453C" w:rsidRPr="00B705CB">
        <w:rPr>
          <w:rFonts w:ascii="Arial" w:hAnsi="Arial" w:cs="Arial"/>
        </w:rPr>
        <w:t>сти следующие изменения</w:t>
      </w:r>
      <w:r w:rsidR="00FA4FA3" w:rsidRPr="00B705CB">
        <w:rPr>
          <w:rFonts w:ascii="Arial" w:hAnsi="Arial" w:cs="Arial"/>
        </w:rPr>
        <w:t>:</w:t>
      </w:r>
      <w:r w:rsidR="000A32D2" w:rsidRPr="00B705CB">
        <w:rPr>
          <w:rFonts w:ascii="Arial" w:hAnsi="Arial" w:cs="Arial"/>
        </w:rPr>
        <w:t xml:space="preserve"> </w:t>
      </w:r>
    </w:p>
    <w:p w:rsidR="003C5315" w:rsidRPr="00B705CB" w:rsidRDefault="003C5315" w:rsidP="00B503F0">
      <w:pPr>
        <w:pStyle w:val="20"/>
        <w:tabs>
          <w:tab w:val="left" w:pos="7513"/>
          <w:tab w:val="left" w:pos="9498"/>
        </w:tabs>
        <w:spacing w:line="360" w:lineRule="auto"/>
        <w:ind w:firstLine="510"/>
        <w:rPr>
          <w:rFonts w:ascii="Arial" w:hAnsi="Arial" w:cs="Arial"/>
          <w:sz w:val="24"/>
        </w:rPr>
      </w:pPr>
      <w:r w:rsidRPr="00B705CB">
        <w:rPr>
          <w:rFonts w:ascii="Arial" w:hAnsi="Arial" w:cs="Arial"/>
          <w:sz w:val="24"/>
        </w:rPr>
        <w:t>1</w:t>
      </w:r>
      <w:r w:rsidR="00B503F0" w:rsidRPr="00B705CB">
        <w:rPr>
          <w:rFonts w:ascii="Arial" w:hAnsi="Arial" w:cs="Arial"/>
          <w:sz w:val="24"/>
        </w:rPr>
        <w:t xml:space="preserve">.1. </w:t>
      </w:r>
      <w:r w:rsidR="00FA4FA3" w:rsidRPr="00B705CB">
        <w:rPr>
          <w:rFonts w:ascii="Arial" w:hAnsi="Arial" w:cs="Arial"/>
          <w:sz w:val="24"/>
        </w:rPr>
        <w:t>И</w:t>
      </w:r>
      <w:r w:rsidR="00B503F0" w:rsidRPr="00B705CB">
        <w:rPr>
          <w:rFonts w:ascii="Arial" w:hAnsi="Arial" w:cs="Arial"/>
          <w:sz w:val="24"/>
        </w:rPr>
        <w:t xml:space="preserve">з состава </w:t>
      </w:r>
      <w:r w:rsidR="00FA4FA3" w:rsidRPr="00B705CB">
        <w:rPr>
          <w:rFonts w:ascii="Arial" w:hAnsi="Arial" w:cs="Arial"/>
          <w:sz w:val="24"/>
        </w:rPr>
        <w:t>Межведомственной комиссии по профилактике правонарушений на территории Калачевского муниципального района Волгоградской области</w:t>
      </w:r>
      <w:r w:rsidR="00E70FAE" w:rsidRPr="00B705CB">
        <w:rPr>
          <w:rFonts w:ascii="Arial" w:hAnsi="Arial" w:cs="Arial"/>
          <w:sz w:val="24"/>
        </w:rPr>
        <w:t xml:space="preserve"> (далее - К</w:t>
      </w:r>
      <w:r w:rsidR="00FA4FA3" w:rsidRPr="00B705CB">
        <w:rPr>
          <w:rFonts w:ascii="Arial" w:hAnsi="Arial" w:cs="Arial"/>
          <w:sz w:val="24"/>
        </w:rPr>
        <w:t>омисси</w:t>
      </w:r>
      <w:r w:rsidR="00E70FAE" w:rsidRPr="00B705CB">
        <w:rPr>
          <w:rFonts w:ascii="Arial" w:hAnsi="Arial" w:cs="Arial"/>
          <w:sz w:val="24"/>
        </w:rPr>
        <w:t>я</w:t>
      </w:r>
      <w:r w:rsidR="00FA4FA3" w:rsidRPr="00B705CB">
        <w:rPr>
          <w:rFonts w:ascii="Arial" w:hAnsi="Arial" w:cs="Arial"/>
          <w:sz w:val="24"/>
        </w:rPr>
        <w:t xml:space="preserve">), утвержденного </w:t>
      </w:r>
      <w:r w:rsidR="0018603E" w:rsidRPr="00B705CB">
        <w:rPr>
          <w:rFonts w:ascii="Arial" w:hAnsi="Arial" w:cs="Arial"/>
          <w:sz w:val="24"/>
        </w:rPr>
        <w:t xml:space="preserve">Постановлением, вывести </w:t>
      </w:r>
      <w:proofErr w:type="spellStart"/>
      <w:r w:rsidR="0018603E" w:rsidRPr="00B705CB">
        <w:rPr>
          <w:rFonts w:ascii="Arial" w:hAnsi="Arial" w:cs="Arial"/>
          <w:sz w:val="24"/>
        </w:rPr>
        <w:t>Ионкину</w:t>
      </w:r>
      <w:proofErr w:type="spellEnd"/>
      <w:r w:rsidR="0018603E" w:rsidRPr="00B705CB">
        <w:rPr>
          <w:rFonts w:ascii="Arial" w:hAnsi="Arial" w:cs="Arial"/>
          <w:sz w:val="24"/>
        </w:rPr>
        <w:t xml:space="preserve"> С.В.</w:t>
      </w:r>
    </w:p>
    <w:p w:rsidR="003C5315" w:rsidRPr="00B705CB" w:rsidRDefault="00B503F0" w:rsidP="00B503F0">
      <w:pPr>
        <w:pStyle w:val="20"/>
        <w:tabs>
          <w:tab w:val="left" w:pos="7513"/>
          <w:tab w:val="left" w:pos="9498"/>
        </w:tabs>
        <w:spacing w:line="360" w:lineRule="auto"/>
        <w:ind w:firstLine="510"/>
        <w:rPr>
          <w:rFonts w:ascii="Arial" w:hAnsi="Arial" w:cs="Arial"/>
          <w:sz w:val="24"/>
        </w:rPr>
      </w:pPr>
      <w:r w:rsidRPr="00B705CB">
        <w:rPr>
          <w:rFonts w:ascii="Arial" w:hAnsi="Arial" w:cs="Arial"/>
          <w:sz w:val="24"/>
        </w:rPr>
        <w:t>1.2</w:t>
      </w:r>
      <w:proofErr w:type="gramStart"/>
      <w:r w:rsidR="00FA4FA3" w:rsidRPr="00B705CB">
        <w:rPr>
          <w:rFonts w:ascii="Arial" w:hAnsi="Arial" w:cs="Arial"/>
          <w:sz w:val="24"/>
        </w:rPr>
        <w:t xml:space="preserve"> В</w:t>
      </w:r>
      <w:proofErr w:type="gramEnd"/>
      <w:r w:rsidR="00E70FAE" w:rsidRPr="00B705CB">
        <w:rPr>
          <w:rFonts w:ascii="Arial" w:hAnsi="Arial" w:cs="Arial"/>
          <w:sz w:val="24"/>
        </w:rPr>
        <w:t xml:space="preserve"> состав К</w:t>
      </w:r>
      <w:r w:rsidRPr="00B705CB">
        <w:rPr>
          <w:rFonts w:ascii="Arial" w:hAnsi="Arial" w:cs="Arial"/>
          <w:sz w:val="24"/>
        </w:rPr>
        <w:t>омиссии</w:t>
      </w:r>
      <w:r w:rsidR="00FA4FA3" w:rsidRPr="00B705CB">
        <w:rPr>
          <w:rFonts w:ascii="Arial" w:hAnsi="Arial" w:cs="Arial"/>
          <w:sz w:val="24"/>
        </w:rPr>
        <w:t xml:space="preserve"> ввести </w:t>
      </w:r>
      <w:r w:rsidR="0018603E" w:rsidRPr="00B705CB">
        <w:rPr>
          <w:rFonts w:ascii="Arial" w:hAnsi="Arial" w:cs="Arial"/>
          <w:sz w:val="24"/>
        </w:rPr>
        <w:t>Воронкова Дмитрия Михайловича</w:t>
      </w:r>
      <w:r w:rsidR="003C5315" w:rsidRPr="00B705CB">
        <w:rPr>
          <w:rFonts w:ascii="Arial" w:hAnsi="Arial" w:cs="Arial"/>
          <w:sz w:val="24"/>
        </w:rPr>
        <w:t xml:space="preserve"> – </w:t>
      </w:r>
      <w:r w:rsidR="0014017A" w:rsidRPr="00B705CB">
        <w:rPr>
          <w:rFonts w:ascii="Arial" w:hAnsi="Arial" w:cs="Arial"/>
          <w:sz w:val="24"/>
        </w:rPr>
        <w:t>главного специалиста – юрисконсульта правового отдела</w:t>
      </w:r>
      <w:r w:rsidR="00B179A7" w:rsidRPr="00B705CB">
        <w:rPr>
          <w:rFonts w:ascii="Arial" w:hAnsi="Arial" w:cs="Arial"/>
          <w:sz w:val="24"/>
        </w:rPr>
        <w:t xml:space="preserve"> администрации Калачевского муниципального</w:t>
      </w:r>
      <w:r w:rsidR="00FB409F" w:rsidRPr="00B705CB">
        <w:rPr>
          <w:rFonts w:ascii="Arial" w:hAnsi="Arial" w:cs="Arial"/>
          <w:sz w:val="24"/>
        </w:rPr>
        <w:t xml:space="preserve"> района</w:t>
      </w:r>
      <w:r w:rsidR="003C5315" w:rsidRPr="00B705CB">
        <w:rPr>
          <w:rFonts w:ascii="Arial" w:hAnsi="Arial" w:cs="Arial"/>
          <w:sz w:val="24"/>
        </w:rPr>
        <w:t xml:space="preserve">, </w:t>
      </w:r>
      <w:r w:rsidRPr="00B705CB">
        <w:rPr>
          <w:rFonts w:ascii="Arial" w:hAnsi="Arial" w:cs="Arial"/>
          <w:sz w:val="24"/>
        </w:rPr>
        <w:t>секретарем</w:t>
      </w:r>
      <w:r w:rsidR="00C60F48" w:rsidRPr="00B705CB">
        <w:rPr>
          <w:rFonts w:ascii="Arial" w:hAnsi="Arial" w:cs="Arial"/>
          <w:sz w:val="24"/>
        </w:rPr>
        <w:t xml:space="preserve"> </w:t>
      </w:r>
      <w:r w:rsidR="003C5315" w:rsidRPr="00B705CB">
        <w:rPr>
          <w:rFonts w:ascii="Arial" w:hAnsi="Arial" w:cs="Arial"/>
          <w:sz w:val="24"/>
        </w:rPr>
        <w:t>комиссии.</w:t>
      </w:r>
    </w:p>
    <w:p w:rsidR="001D50C6" w:rsidRPr="00B705CB" w:rsidRDefault="00151022" w:rsidP="00624925">
      <w:pPr>
        <w:autoSpaceDE w:val="0"/>
        <w:autoSpaceDN w:val="0"/>
        <w:adjustRightInd w:val="0"/>
        <w:spacing w:line="360" w:lineRule="auto"/>
        <w:ind w:firstLine="510"/>
        <w:jc w:val="both"/>
        <w:rPr>
          <w:rFonts w:ascii="Arial" w:hAnsi="Arial" w:cs="Arial"/>
        </w:rPr>
      </w:pPr>
      <w:r w:rsidRPr="00B705CB">
        <w:rPr>
          <w:rFonts w:ascii="Arial" w:hAnsi="Arial" w:cs="Arial"/>
        </w:rPr>
        <w:t>2</w:t>
      </w:r>
      <w:r w:rsidR="001D50C6" w:rsidRPr="00B705CB">
        <w:rPr>
          <w:rFonts w:ascii="Arial" w:hAnsi="Arial" w:cs="Arial"/>
        </w:rPr>
        <w:t xml:space="preserve">. Контроль  исполнения </w:t>
      </w:r>
      <w:r w:rsidR="00F510BC" w:rsidRPr="00B705CB">
        <w:rPr>
          <w:rFonts w:ascii="Arial" w:hAnsi="Arial" w:cs="Arial"/>
        </w:rPr>
        <w:t>настоящего</w:t>
      </w:r>
      <w:r w:rsidR="001D50C6" w:rsidRPr="00B705CB">
        <w:rPr>
          <w:rFonts w:ascii="Arial" w:hAnsi="Arial" w:cs="Arial"/>
        </w:rPr>
        <w:t xml:space="preserve"> постановления оставляю за собой.</w:t>
      </w:r>
    </w:p>
    <w:p w:rsidR="001D50C6" w:rsidRPr="00B705CB" w:rsidRDefault="001D50C6" w:rsidP="001D50C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B503F0" w:rsidRPr="00B705CB" w:rsidRDefault="00B503F0" w:rsidP="001D50C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5456DC" w:rsidRPr="00B705CB" w:rsidRDefault="007F042A" w:rsidP="00541CD6">
      <w:pPr>
        <w:pStyle w:val="a4"/>
        <w:ind w:firstLine="0"/>
        <w:jc w:val="both"/>
        <w:rPr>
          <w:rFonts w:ascii="Arial" w:hAnsi="Arial" w:cs="Arial"/>
          <w:b/>
          <w:sz w:val="24"/>
        </w:rPr>
      </w:pPr>
      <w:r w:rsidRPr="00B705CB">
        <w:rPr>
          <w:rFonts w:ascii="Arial" w:hAnsi="Arial" w:cs="Arial"/>
          <w:b/>
          <w:sz w:val="24"/>
        </w:rPr>
        <w:t>Глав</w:t>
      </w:r>
      <w:r w:rsidR="00624925" w:rsidRPr="00B705CB">
        <w:rPr>
          <w:rFonts w:ascii="Arial" w:hAnsi="Arial" w:cs="Arial"/>
          <w:b/>
          <w:sz w:val="24"/>
        </w:rPr>
        <w:t>а</w:t>
      </w:r>
      <w:r w:rsidR="005456DC" w:rsidRPr="00B705CB">
        <w:rPr>
          <w:rFonts w:ascii="Arial" w:hAnsi="Arial" w:cs="Arial"/>
          <w:b/>
          <w:sz w:val="24"/>
        </w:rPr>
        <w:t xml:space="preserve"> </w:t>
      </w:r>
      <w:r w:rsidRPr="00B705CB">
        <w:rPr>
          <w:rFonts w:ascii="Arial" w:hAnsi="Arial" w:cs="Arial"/>
          <w:b/>
          <w:sz w:val="24"/>
        </w:rPr>
        <w:t xml:space="preserve">Калачёвского </w:t>
      </w:r>
    </w:p>
    <w:p w:rsidR="007F042A" w:rsidRPr="00B705CB" w:rsidRDefault="007F042A" w:rsidP="00541CD6">
      <w:pPr>
        <w:pStyle w:val="a4"/>
        <w:ind w:firstLine="0"/>
        <w:jc w:val="both"/>
        <w:rPr>
          <w:rFonts w:ascii="Arial" w:hAnsi="Arial" w:cs="Arial"/>
          <w:b/>
          <w:sz w:val="24"/>
        </w:rPr>
      </w:pPr>
      <w:r w:rsidRPr="00B705CB">
        <w:rPr>
          <w:rFonts w:ascii="Arial" w:hAnsi="Arial" w:cs="Arial"/>
          <w:b/>
          <w:sz w:val="24"/>
        </w:rPr>
        <w:t xml:space="preserve">муниципального района                                         </w:t>
      </w:r>
      <w:r w:rsidR="005456DC" w:rsidRPr="00B705CB">
        <w:rPr>
          <w:rFonts w:ascii="Arial" w:hAnsi="Arial" w:cs="Arial"/>
          <w:b/>
          <w:sz w:val="24"/>
        </w:rPr>
        <w:t xml:space="preserve">                      </w:t>
      </w:r>
      <w:r w:rsidR="00083E91" w:rsidRPr="00B705CB">
        <w:rPr>
          <w:rFonts w:ascii="Arial" w:hAnsi="Arial" w:cs="Arial"/>
          <w:b/>
          <w:sz w:val="24"/>
        </w:rPr>
        <w:t xml:space="preserve">  </w:t>
      </w:r>
      <w:r w:rsidR="00541CD6" w:rsidRPr="00B705CB">
        <w:rPr>
          <w:rFonts w:ascii="Arial" w:hAnsi="Arial" w:cs="Arial"/>
          <w:b/>
          <w:sz w:val="24"/>
        </w:rPr>
        <w:t xml:space="preserve">   </w:t>
      </w:r>
      <w:r w:rsidR="00183FE2" w:rsidRPr="00B705CB">
        <w:rPr>
          <w:rFonts w:ascii="Arial" w:hAnsi="Arial" w:cs="Arial"/>
          <w:b/>
          <w:sz w:val="24"/>
        </w:rPr>
        <w:tab/>
        <w:t>Р.С. Горбатый</w:t>
      </w:r>
    </w:p>
    <w:p w:rsidR="007F042A" w:rsidRPr="00B705CB" w:rsidRDefault="007F042A" w:rsidP="007F042A">
      <w:pPr>
        <w:pStyle w:val="a4"/>
        <w:jc w:val="both"/>
        <w:rPr>
          <w:rFonts w:ascii="Arial" w:hAnsi="Arial" w:cs="Arial"/>
          <w:b/>
          <w:sz w:val="24"/>
        </w:rPr>
      </w:pPr>
    </w:p>
    <w:p w:rsidR="001D50C6" w:rsidRPr="00B705CB" w:rsidRDefault="001D50C6" w:rsidP="001D50C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1D50C6" w:rsidRPr="00B705CB" w:rsidRDefault="001D50C6" w:rsidP="001D50C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1D50C6" w:rsidRPr="00B705CB" w:rsidRDefault="001D50C6" w:rsidP="001D50C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1D50C6" w:rsidRPr="00B705CB" w:rsidRDefault="001D50C6" w:rsidP="001D50C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1D50C6" w:rsidRPr="00B705CB" w:rsidRDefault="001D50C6" w:rsidP="001D50C6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1D50C6" w:rsidRPr="00B705CB" w:rsidRDefault="001D50C6" w:rsidP="009C7F27">
      <w:pPr>
        <w:shd w:val="clear" w:color="auto" w:fill="FFFFFF"/>
        <w:rPr>
          <w:rFonts w:ascii="Arial" w:hAnsi="Arial" w:cs="Arial"/>
          <w:b/>
          <w:color w:val="000000"/>
        </w:rPr>
      </w:pPr>
    </w:p>
    <w:p w:rsidR="009D3AB9" w:rsidRPr="00B705CB" w:rsidRDefault="009D3AB9" w:rsidP="009C7F27">
      <w:pPr>
        <w:shd w:val="clear" w:color="auto" w:fill="FFFFFF"/>
        <w:rPr>
          <w:rFonts w:ascii="Arial" w:hAnsi="Arial" w:cs="Arial"/>
          <w:b/>
          <w:color w:val="000000"/>
        </w:rPr>
      </w:pPr>
    </w:p>
    <w:p w:rsidR="00183FE2" w:rsidRPr="00B705CB" w:rsidRDefault="00183FE2" w:rsidP="009C7F27">
      <w:pPr>
        <w:shd w:val="clear" w:color="auto" w:fill="FFFFFF"/>
        <w:rPr>
          <w:rFonts w:ascii="Arial" w:hAnsi="Arial" w:cs="Arial"/>
          <w:b/>
          <w:color w:val="000000"/>
        </w:rPr>
      </w:pPr>
    </w:p>
    <w:sectPr w:rsidR="00183FE2" w:rsidRPr="00B705CB" w:rsidSect="00483119">
      <w:type w:val="continuous"/>
      <w:pgSz w:w="11900" w:h="16820"/>
      <w:pgMar w:top="640" w:right="701" w:bottom="360" w:left="1440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D2E33"/>
    <w:multiLevelType w:val="hybridMultilevel"/>
    <w:tmpl w:val="062C44DE"/>
    <w:lvl w:ilvl="0" w:tplc="F948EC8A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05801DD0"/>
    <w:multiLevelType w:val="hybridMultilevel"/>
    <w:tmpl w:val="78F26B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167BEB"/>
    <w:multiLevelType w:val="hybridMultilevel"/>
    <w:tmpl w:val="2F681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FB06A6"/>
    <w:multiLevelType w:val="hybridMultilevel"/>
    <w:tmpl w:val="268A042E"/>
    <w:lvl w:ilvl="0" w:tplc="A216AF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51CA6824"/>
    <w:multiLevelType w:val="hybridMultilevel"/>
    <w:tmpl w:val="B3F2D0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9D6C8A"/>
    <w:multiLevelType w:val="hybridMultilevel"/>
    <w:tmpl w:val="F5F8B6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2BF"/>
    <w:rsid w:val="00080CE9"/>
    <w:rsid w:val="00083E91"/>
    <w:rsid w:val="000A32D2"/>
    <w:rsid w:val="000F421B"/>
    <w:rsid w:val="00114389"/>
    <w:rsid w:val="00133843"/>
    <w:rsid w:val="0014017A"/>
    <w:rsid w:val="00151022"/>
    <w:rsid w:val="00183FE2"/>
    <w:rsid w:val="00184A7A"/>
    <w:rsid w:val="0018603E"/>
    <w:rsid w:val="00195052"/>
    <w:rsid w:val="001D15A5"/>
    <w:rsid w:val="001D50C6"/>
    <w:rsid w:val="0026683A"/>
    <w:rsid w:val="002A1917"/>
    <w:rsid w:val="002C0F06"/>
    <w:rsid w:val="002F1318"/>
    <w:rsid w:val="003063BA"/>
    <w:rsid w:val="003500A6"/>
    <w:rsid w:val="0035493E"/>
    <w:rsid w:val="00374C85"/>
    <w:rsid w:val="00387C5F"/>
    <w:rsid w:val="00396A9D"/>
    <w:rsid w:val="003A052A"/>
    <w:rsid w:val="003A2674"/>
    <w:rsid w:val="003A4272"/>
    <w:rsid w:val="003C5315"/>
    <w:rsid w:val="003C56D3"/>
    <w:rsid w:val="003E2938"/>
    <w:rsid w:val="003E2F03"/>
    <w:rsid w:val="003E442E"/>
    <w:rsid w:val="003E7B5B"/>
    <w:rsid w:val="00412C35"/>
    <w:rsid w:val="004140B9"/>
    <w:rsid w:val="00421CD0"/>
    <w:rsid w:val="00426ABF"/>
    <w:rsid w:val="00442602"/>
    <w:rsid w:val="00471580"/>
    <w:rsid w:val="00483119"/>
    <w:rsid w:val="0048697C"/>
    <w:rsid w:val="004C0A8C"/>
    <w:rsid w:val="004C34F2"/>
    <w:rsid w:val="004C7B07"/>
    <w:rsid w:val="004F7A3C"/>
    <w:rsid w:val="005046AF"/>
    <w:rsid w:val="00531BC5"/>
    <w:rsid w:val="00536059"/>
    <w:rsid w:val="00541CD6"/>
    <w:rsid w:val="005456DC"/>
    <w:rsid w:val="005553EB"/>
    <w:rsid w:val="005737D6"/>
    <w:rsid w:val="005860EF"/>
    <w:rsid w:val="00596930"/>
    <w:rsid w:val="005975D9"/>
    <w:rsid w:val="005A49CD"/>
    <w:rsid w:val="005B53A5"/>
    <w:rsid w:val="005D0C2E"/>
    <w:rsid w:val="005E453C"/>
    <w:rsid w:val="005F2DDC"/>
    <w:rsid w:val="005F3B5B"/>
    <w:rsid w:val="005F4F6E"/>
    <w:rsid w:val="006100D4"/>
    <w:rsid w:val="00623A5D"/>
    <w:rsid w:val="00624925"/>
    <w:rsid w:val="00632E36"/>
    <w:rsid w:val="0063716D"/>
    <w:rsid w:val="0065055C"/>
    <w:rsid w:val="0069260C"/>
    <w:rsid w:val="007021A1"/>
    <w:rsid w:val="00705F85"/>
    <w:rsid w:val="00707091"/>
    <w:rsid w:val="007073C4"/>
    <w:rsid w:val="0071556C"/>
    <w:rsid w:val="007245CA"/>
    <w:rsid w:val="0074157D"/>
    <w:rsid w:val="00751CA6"/>
    <w:rsid w:val="007720C6"/>
    <w:rsid w:val="00775021"/>
    <w:rsid w:val="007A28E3"/>
    <w:rsid w:val="007D7E91"/>
    <w:rsid w:val="007F042A"/>
    <w:rsid w:val="00813457"/>
    <w:rsid w:val="008145F6"/>
    <w:rsid w:val="00816AC3"/>
    <w:rsid w:val="00817FFD"/>
    <w:rsid w:val="00832ACD"/>
    <w:rsid w:val="008358C9"/>
    <w:rsid w:val="00841271"/>
    <w:rsid w:val="008522E2"/>
    <w:rsid w:val="008527F1"/>
    <w:rsid w:val="0087679D"/>
    <w:rsid w:val="00887478"/>
    <w:rsid w:val="008A1065"/>
    <w:rsid w:val="00907BF8"/>
    <w:rsid w:val="00913A0D"/>
    <w:rsid w:val="00924598"/>
    <w:rsid w:val="009602FA"/>
    <w:rsid w:val="009C7F27"/>
    <w:rsid w:val="009D04D0"/>
    <w:rsid w:val="009D0A9E"/>
    <w:rsid w:val="009D3AB9"/>
    <w:rsid w:val="009D66FF"/>
    <w:rsid w:val="009E2A8B"/>
    <w:rsid w:val="009E5DBF"/>
    <w:rsid w:val="009F1816"/>
    <w:rsid w:val="009F1DC3"/>
    <w:rsid w:val="00A120A8"/>
    <w:rsid w:val="00A3602F"/>
    <w:rsid w:val="00A5538F"/>
    <w:rsid w:val="00A772E9"/>
    <w:rsid w:val="00A83E67"/>
    <w:rsid w:val="00A906C7"/>
    <w:rsid w:val="00AA0B92"/>
    <w:rsid w:val="00AB7AAB"/>
    <w:rsid w:val="00AC3973"/>
    <w:rsid w:val="00AC56DE"/>
    <w:rsid w:val="00AF13E6"/>
    <w:rsid w:val="00B00B01"/>
    <w:rsid w:val="00B179A7"/>
    <w:rsid w:val="00B2552B"/>
    <w:rsid w:val="00B503F0"/>
    <w:rsid w:val="00B533EE"/>
    <w:rsid w:val="00B54476"/>
    <w:rsid w:val="00B705CB"/>
    <w:rsid w:val="00B94040"/>
    <w:rsid w:val="00BB1D09"/>
    <w:rsid w:val="00BD02BF"/>
    <w:rsid w:val="00BF6CF9"/>
    <w:rsid w:val="00C03992"/>
    <w:rsid w:val="00C05FD1"/>
    <w:rsid w:val="00C10A95"/>
    <w:rsid w:val="00C20C1D"/>
    <w:rsid w:val="00C55725"/>
    <w:rsid w:val="00C60F48"/>
    <w:rsid w:val="00C72DBE"/>
    <w:rsid w:val="00C85F9D"/>
    <w:rsid w:val="00D17EA9"/>
    <w:rsid w:val="00D601F7"/>
    <w:rsid w:val="00DC4C7B"/>
    <w:rsid w:val="00DF43D9"/>
    <w:rsid w:val="00E01E54"/>
    <w:rsid w:val="00E172E7"/>
    <w:rsid w:val="00E70FAE"/>
    <w:rsid w:val="00E749C0"/>
    <w:rsid w:val="00E8531B"/>
    <w:rsid w:val="00E966E5"/>
    <w:rsid w:val="00EA5222"/>
    <w:rsid w:val="00EB7823"/>
    <w:rsid w:val="00EC5203"/>
    <w:rsid w:val="00EC6326"/>
    <w:rsid w:val="00EC67E9"/>
    <w:rsid w:val="00ED349D"/>
    <w:rsid w:val="00EE19E5"/>
    <w:rsid w:val="00EF4839"/>
    <w:rsid w:val="00EF5507"/>
    <w:rsid w:val="00F317A1"/>
    <w:rsid w:val="00F46083"/>
    <w:rsid w:val="00F461BA"/>
    <w:rsid w:val="00F504DF"/>
    <w:rsid w:val="00F510BC"/>
    <w:rsid w:val="00F677E0"/>
    <w:rsid w:val="00F772F8"/>
    <w:rsid w:val="00F849E1"/>
    <w:rsid w:val="00F91F3E"/>
    <w:rsid w:val="00FA2E3F"/>
    <w:rsid w:val="00FA465E"/>
    <w:rsid w:val="00FA4FA3"/>
    <w:rsid w:val="00FA672B"/>
    <w:rsid w:val="00FB409F"/>
    <w:rsid w:val="00FC2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3E6"/>
    <w:rPr>
      <w:sz w:val="24"/>
      <w:szCs w:val="24"/>
    </w:rPr>
  </w:style>
  <w:style w:type="paragraph" w:styleId="1">
    <w:name w:val="heading 1"/>
    <w:basedOn w:val="a"/>
    <w:next w:val="a"/>
    <w:qFormat/>
    <w:rsid w:val="00AF13E6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AF13E6"/>
    <w:pPr>
      <w:keepNext/>
      <w:spacing w:before="260"/>
      <w:ind w:left="80"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AF13E6"/>
    <w:pPr>
      <w:keepNext/>
      <w:spacing w:line="220" w:lineRule="auto"/>
      <w:ind w:left="120"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AF13E6"/>
    <w:pPr>
      <w:keepNext/>
      <w:pBdr>
        <w:top w:val="thinThickSmallGap" w:sz="24" w:space="1" w:color="auto"/>
      </w:pBdr>
      <w:jc w:val="center"/>
      <w:outlineLvl w:val="3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3"/>
    <w:basedOn w:val="a"/>
    <w:rsid w:val="00AF13E6"/>
    <w:rPr>
      <w:sz w:val="28"/>
    </w:rPr>
  </w:style>
  <w:style w:type="paragraph" w:styleId="a3">
    <w:name w:val="Balloon Text"/>
    <w:basedOn w:val="a"/>
    <w:semiHidden/>
    <w:rsid w:val="00AF13E6"/>
    <w:rPr>
      <w:rFonts w:ascii="Tahoma" w:hAnsi="Tahoma" w:cs="Tahoma"/>
      <w:sz w:val="16"/>
      <w:szCs w:val="16"/>
    </w:rPr>
  </w:style>
  <w:style w:type="paragraph" w:customStyle="1" w:styleId="FR1">
    <w:name w:val="FR1"/>
    <w:rsid w:val="00AF13E6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i/>
      <w:iCs/>
      <w:sz w:val="22"/>
      <w:szCs w:val="22"/>
    </w:rPr>
  </w:style>
  <w:style w:type="paragraph" w:styleId="a4">
    <w:name w:val="Body Text Indent"/>
    <w:basedOn w:val="a"/>
    <w:rsid w:val="00AF13E6"/>
    <w:pPr>
      <w:spacing w:line="260" w:lineRule="auto"/>
      <w:ind w:firstLine="708"/>
    </w:pPr>
    <w:rPr>
      <w:sz w:val="28"/>
    </w:rPr>
  </w:style>
  <w:style w:type="paragraph" w:styleId="20">
    <w:name w:val="Body Text Indent 2"/>
    <w:basedOn w:val="a"/>
    <w:rsid w:val="00AF13E6"/>
    <w:pPr>
      <w:ind w:left="198" w:firstLine="697"/>
      <w:jc w:val="both"/>
    </w:pPr>
    <w:rPr>
      <w:sz w:val="28"/>
    </w:rPr>
  </w:style>
  <w:style w:type="paragraph" w:customStyle="1" w:styleId="FR2">
    <w:name w:val="FR2"/>
    <w:rsid w:val="00AF13E6"/>
    <w:pPr>
      <w:widowControl w:val="0"/>
      <w:autoSpaceDE w:val="0"/>
      <w:autoSpaceDN w:val="0"/>
      <w:adjustRightInd w:val="0"/>
      <w:spacing w:before="40"/>
      <w:jc w:val="right"/>
    </w:pPr>
    <w:rPr>
      <w:rFonts w:ascii="Arial" w:hAnsi="Arial" w:cs="Arial"/>
      <w:i/>
      <w:iCs/>
      <w:sz w:val="28"/>
      <w:szCs w:val="28"/>
    </w:rPr>
  </w:style>
  <w:style w:type="paragraph" w:customStyle="1" w:styleId="FR3">
    <w:name w:val="FR3"/>
    <w:rsid w:val="00AF13E6"/>
    <w:pPr>
      <w:widowControl w:val="0"/>
      <w:autoSpaceDE w:val="0"/>
      <w:autoSpaceDN w:val="0"/>
      <w:adjustRightInd w:val="0"/>
      <w:spacing w:before="320"/>
    </w:pPr>
    <w:rPr>
      <w:rFonts w:ascii="Arial" w:hAnsi="Arial" w:cs="Arial"/>
      <w:sz w:val="22"/>
      <w:szCs w:val="22"/>
    </w:rPr>
  </w:style>
  <w:style w:type="table" w:styleId="a5">
    <w:name w:val="Table Grid"/>
    <w:basedOn w:val="a1"/>
    <w:uiPriority w:val="59"/>
    <w:rsid w:val="00EC520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uiPriority w:val="99"/>
    <w:rsid w:val="001D50C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3E6"/>
    <w:rPr>
      <w:sz w:val="24"/>
      <w:szCs w:val="24"/>
    </w:rPr>
  </w:style>
  <w:style w:type="paragraph" w:styleId="1">
    <w:name w:val="heading 1"/>
    <w:basedOn w:val="a"/>
    <w:next w:val="a"/>
    <w:qFormat/>
    <w:rsid w:val="00AF13E6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AF13E6"/>
    <w:pPr>
      <w:keepNext/>
      <w:spacing w:before="260"/>
      <w:ind w:left="80"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AF13E6"/>
    <w:pPr>
      <w:keepNext/>
      <w:spacing w:line="220" w:lineRule="auto"/>
      <w:ind w:left="120"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AF13E6"/>
    <w:pPr>
      <w:keepNext/>
      <w:pBdr>
        <w:top w:val="thinThickSmallGap" w:sz="24" w:space="1" w:color="auto"/>
      </w:pBdr>
      <w:jc w:val="center"/>
      <w:outlineLvl w:val="3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3"/>
    <w:basedOn w:val="a"/>
    <w:rsid w:val="00AF13E6"/>
    <w:rPr>
      <w:sz w:val="28"/>
    </w:rPr>
  </w:style>
  <w:style w:type="paragraph" w:styleId="a3">
    <w:name w:val="Balloon Text"/>
    <w:basedOn w:val="a"/>
    <w:semiHidden/>
    <w:rsid w:val="00AF13E6"/>
    <w:rPr>
      <w:rFonts w:ascii="Tahoma" w:hAnsi="Tahoma" w:cs="Tahoma"/>
      <w:sz w:val="16"/>
      <w:szCs w:val="16"/>
    </w:rPr>
  </w:style>
  <w:style w:type="paragraph" w:customStyle="1" w:styleId="FR1">
    <w:name w:val="FR1"/>
    <w:rsid w:val="00AF13E6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i/>
      <w:iCs/>
      <w:sz w:val="22"/>
      <w:szCs w:val="22"/>
    </w:rPr>
  </w:style>
  <w:style w:type="paragraph" w:styleId="a4">
    <w:name w:val="Body Text Indent"/>
    <w:basedOn w:val="a"/>
    <w:rsid w:val="00AF13E6"/>
    <w:pPr>
      <w:spacing w:line="260" w:lineRule="auto"/>
      <w:ind w:firstLine="708"/>
    </w:pPr>
    <w:rPr>
      <w:sz w:val="28"/>
    </w:rPr>
  </w:style>
  <w:style w:type="paragraph" w:styleId="20">
    <w:name w:val="Body Text Indent 2"/>
    <w:basedOn w:val="a"/>
    <w:rsid w:val="00AF13E6"/>
    <w:pPr>
      <w:ind w:left="198" w:firstLine="697"/>
      <w:jc w:val="both"/>
    </w:pPr>
    <w:rPr>
      <w:sz w:val="28"/>
    </w:rPr>
  </w:style>
  <w:style w:type="paragraph" w:customStyle="1" w:styleId="FR2">
    <w:name w:val="FR2"/>
    <w:rsid w:val="00AF13E6"/>
    <w:pPr>
      <w:widowControl w:val="0"/>
      <w:autoSpaceDE w:val="0"/>
      <w:autoSpaceDN w:val="0"/>
      <w:adjustRightInd w:val="0"/>
      <w:spacing w:before="40"/>
      <w:jc w:val="right"/>
    </w:pPr>
    <w:rPr>
      <w:rFonts w:ascii="Arial" w:hAnsi="Arial" w:cs="Arial"/>
      <w:i/>
      <w:iCs/>
      <w:sz w:val="28"/>
      <w:szCs w:val="28"/>
    </w:rPr>
  </w:style>
  <w:style w:type="paragraph" w:customStyle="1" w:styleId="FR3">
    <w:name w:val="FR3"/>
    <w:rsid w:val="00AF13E6"/>
    <w:pPr>
      <w:widowControl w:val="0"/>
      <w:autoSpaceDE w:val="0"/>
      <w:autoSpaceDN w:val="0"/>
      <w:adjustRightInd w:val="0"/>
      <w:spacing w:before="320"/>
    </w:pPr>
    <w:rPr>
      <w:rFonts w:ascii="Arial" w:hAnsi="Arial" w:cs="Arial"/>
      <w:sz w:val="22"/>
      <w:szCs w:val="22"/>
    </w:rPr>
  </w:style>
  <w:style w:type="table" w:styleId="a5">
    <w:name w:val="Table Grid"/>
    <w:basedOn w:val="a1"/>
    <w:uiPriority w:val="59"/>
    <w:rsid w:val="00EC520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uiPriority w:val="99"/>
    <w:rsid w:val="001D50C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0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1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1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F37581-086D-4977-AB25-F94BF3804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Приемная</Company>
  <LinksUpToDate>false</LinksUpToDate>
  <CharactersWithSpaces>1335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Анна Миронова</cp:lastModifiedBy>
  <cp:revision>3</cp:revision>
  <cp:lastPrinted>2025-07-04T06:22:00Z</cp:lastPrinted>
  <dcterms:created xsi:type="dcterms:W3CDTF">2025-07-04T06:37:00Z</dcterms:created>
  <dcterms:modified xsi:type="dcterms:W3CDTF">2025-07-04T06:38:00Z</dcterms:modified>
</cp:coreProperties>
</file>